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2E" w:rsidRPr="004408B7" w:rsidRDefault="00B2122E" w:rsidP="00B2122E">
      <w:pPr>
        <w:jc w:val="center"/>
        <w:rPr>
          <w:b/>
          <w:sz w:val="44"/>
          <w:szCs w:val="44"/>
        </w:rPr>
      </w:pPr>
      <w:r w:rsidRPr="004408B7">
        <w:rPr>
          <w:b/>
          <w:sz w:val="44"/>
          <w:szCs w:val="44"/>
        </w:rPr>
        <w:t>Г О Д И Ш Е Н     П Л А Н</w:t>
      </w:r>
    </w:p>
    <w:p w:rsidR="00B2122E" w:rsidRPr="004408B7" w:rsidRDefault="00B2122E" w:rsidP="00B2122E">
      <w:pPr>
        <w:rPr>
          <w:b/>
        </w:rPr>
      </w:pPr>
    </w:p>
    <w:p w:rsidR="00B2122E" w:rsidRPr="004408B7" w:rsidRDefault="00B2122E" w:rsidP="00B2122E">
      <w:pPr>
        <w:rPr>
          <w:b/>
        </w:rPr>
      </w:pPr>
    </w:p>
    <w:p w:rsidR="00B2122E" w:rsidRPr="004408B7" w:rsidRDefault="00B2122E" w:rsidP="00B2122E">
      <w:pPr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За  дейността  на   Народно  Читалище  „Васил Левски 1931г.</w:t>
      </w:r>
      <w:r>
        <w:rPr>
          <w:b/>
          <w:sz w:val="32"/>
          <w:szCs w:val="32"/>
        </w:rPr>
        <w:t>с.Победа, общ.  „Тунджа” За 202</w:t>
      </w:r>
      <w:r>
        <w:rPr>
          <w:b/>
          <w:sz w:val="32"/>
          <w:szCs w:val="32"/>
        </w:rPr>
        <w:t>4</w:t>
      </w:r>
      <w:r w:rsidRPr="004408B7">
        <w:rPr>
          <w:b/>
          <w:sz w:val="32"/>
          <w:szCs w:val="32"/>
        </w:rPr>
        <w:t>г.</w:t>
      </w:r>
    </w:p>
    <w:p w:rsidR="00B2122E" w:rsidRPr="004408B7" w:rsidRDefault="00B2122E" w:rsidP="00B2122E">
      <w:pPr>
        <w:rPr>
          <w:b/>
          <w:sz w:val="32"/>
          <w:szCs w:val="32"/>
        </w:rPr>
      </w:pPr>
    </w:p>
    <w:p w:rsidR="00B2122E" w:rsidRPr="004408B7" w:rsidRDefault="00B2122E" w:rsidP="00B2122E">
      <w:pPr>
        <w:rPr>
          <w:b/>
          <w:sz w:val="32"/>
          <w:szCs w:val="32"/>
        </w:rPr>
      </w:pPr>
    </w:p>
    <w:p w:rsidR="00B2122E" w:rsidRPr="004408B7" w:rsidRDefault="00B2122E" w:rsidP="00B2122E">
      <w:pPr>
        <w:rPr>
          <w:b/>
        </w:rPr>
      </w:pPr>
    </w:p>
    <w:p w:rsidR="00B2122E" w:rsidRPr="004408B7" w:rsidRDefault="00B2122E" w:rsidP="00B2122E">
      <w:pPr>
        <w:rPr>
          <w:b/>
        </w:rPr>
      </w:pPr>
    </w:p>
    <w:p w:rsidR="00B2122E" w:rsidRPr="004408B7" w:rsidRDefault="00B2122E" w:rsidP="00B2122E">
      <w:pPr>
        <w:jc w:val="center"/>
        <w:rPr>
          <w:b/>
          <w:sz w:val="40"/>
          <w:szCs w:val="40"/>
        </w:rPr>
      </w:pPr>
      <w:r w:rsidRPr="004408B7">
        <w:rPr>
          <w:b/>
          <w:sz w:val="40"/>
          <w:szCs w:val="40"/>
        </w:rPr>
        <w:t>О С Н О В Н И    З А Д А Ч И :</w:t>
      </w:r>
    </w:p>
    <w:p w:rsidR="00B2122E" w:rsidRPr="004408B7" w:rsidRDefault="00B2122E" w:rsidP="00B2122E">
      <w:pPr>
        <w:jc w:val="center"/>
        <w:rPr>
          <w:b/>
          <w:sz w:val="40"/>
          <w:szCs w:val="40"/>
        </w:rPr>
      </w:pPr>
    </w:p>
    <w:p w:rsidR="00B2122E" w:rsidRPr="004408B7" w:rsidRDefault="00B2122E" w:rsidP="00B2122E">
      <w:pPr>
        <w:jc w:val="center"/>
        <w:rPr>
          <w:b/>
          <w:sz w:val="40"/>
          <w:szCs w:val="40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Цялата </w:t>
      </w:r>
      <w:r>
        <w:rPr>
          <w:b/>
          <w:sz w:val="32"/>
          <w:szCs w:val="32"/>
        </w:rPr>
        <w:t xml:space="preserve"> читалищна   дейност  през  202</w:t>
      </w:r>
      <w:r>
        <w:rPr>
          <w:b/>
          <w:sz w:val="32"/>
          <w:szCs w:val="32"/>
          <w:lang w:val="ru-RU"/>
        </w:rPr>
        <w:t>4</w:t>
      </w:r>
      <w:r w:rsidRPr="004408B7">
        <w:rPr>
          <w:b/>
          <w:sz w:val="32"/>
          <w:szCs w:val="32"/>
        </w:rPr>
        <w:t xml:space="preserve"> година .Да  бъде  насочена  за разгръщане  на по-богата  и  по съдържателна   художественотворческа   и културно   масова  дейност.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За  целта   читалището     ще  работи    по   проекти   за  разширяване   и  разнообразяване   формите  за  работа  на  читалището.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 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1.Читалището  ще  работи  за по ефективно   изграждане  на библиотечния   фонд.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2. Да  се  издигнат  кул</w:t>
      </w:r>
      <w:r>
        <w:rPr>
          <w:b/>
          <w:sz w:val="32"/>
          <w:szCs w:val="32"/>
        </w:rPr>
        <w:t>турните  традиции  на с. Победа , общ. „Тунджа“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3. Да  се  усъвършенства  организацията  и укрепването  на  Читалището.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4. Да се работи  за  развитието  на  художествената   самодейност  на  читалището.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5. Ресурсно  осигуряване  на  читалищната   дейност ,материално-техническа  база , кадри  и финанси.</w:t>
      </w:r>
    </w:p>
    <w:p w:rsidR="00B2122E" w:rsidRDefault="00B2122E" w:rsidP="00B2122E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center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Б И Б Л И О Т Е Ч Н А     Д Е Й Н О С Т :</w:t>
      </w:r>
    </w:p>
    <w:p w:rsidR="00B2122E" w:rsidRPr="004408B7" w:rsidRDefault="00B2122E" w:rsidP="00B2122E">
      <w:pPr>
        <w:jc w:val="center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1.Да  се  следи   непрекъснато   изпълнението  на библиотечните   показатели  през годината.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2. Да  се  з</w:t>
      </w:r>
      <w:r>
        <w:rPr>
          <w:b/>
          <w:sz w:val="32"/>
          <w:szCs w:val="32"/>
        </w:rPr>
        <w:t>апишат  през новата 202</w:t>
      </w:r>
      <w:r>
        <w:rPr>
          <w:b/>
          <w:sz w:val="32"/>
          <w:szCs w:val="32"/>
          <w:lang w:val="ru-RU"/>
        </w:rPr>
        <w:t>4</w:t>
      </w:r>
      <w:r w:rsidRPr="004408B7">
        <w:rPr>
          <w:b/>
          <w:sz w:val="32"/>
          <w:szCs w:val="32"/>
        </w:rPr>
        <w:t>г.    нови  читатели.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3. Да  се  заемат   по  домовете     2000 тома  литература   и  да  се  направят 80 посещения   на  библиотеката  от  читателите.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   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                        Срок  целогодишно отг. </w:t>
      </w:r>
      <w:proofErr w:type="spellStart"/>
      <w:r w:rsidRPr="004408B7">
        <w:rPr>
          <w:b/>
          <w:sz w:val="32"/>
          <w:szCs w:val="32"/>
        </w:rPr>
        <w:t>библиот</w:t>
      </w:r>
      <w:proofErr w:type="spellEnd"/>
      <w:r w:rsidRPr="004408B7">
        <w:rPr>
          <w:b/>
          <w:sz w:val="32"/>
          <w:szCs w:val="32"/>
        </w:rPr>
        <w:t>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4. Да  се   направи  цялостна инвентаризация   на  библиотечния   фонд.След   инвентаризацията    да  се отчислят  скъсаните  и   морално остарели   книги. 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             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5.Да  се  запишат   и   комплектуват   търсени  и липсващи   заглавия  в  библиотеката  от читатели.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6.  Да  се  правят  проекти   за  закупуване  на  нови   книги.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                                                             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 xml:space="preserve">7.  След   закупуване   на  нова   литература   да  се  актуализира     витрината   „ Нови книги” 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8.  Да  се  изготви  проект  за   закупуването  н</w:t>
      </w:r>
      <w:r>
        <w:rPr>
          <w:b/>
          <w:sz w:val="32"/>
          <w:szCs w:val="32"/>
        </w:rPr>
        <w:t>а  нова   литература  през  202</w:t>
      </w:r>
      <w:r>
        <w:rPr>
          <w:b/>
          <w:sz w:val="32"/>
          <w:szCs w:val="32"/>
          <w:lang w:val="ru-RU"/>
        </w:rPr>
        <w:t>4</w:t>
      </w:r>
      <w:r w:rsidRPr="004408B7">
        <w:rPr>
          <w:b/>
          <w:sz w:val="32"/>
          <w:szCs w:val="32"/>
        </w:rPr>
        <w:t>г.</w:t>
      </w: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</w:p>
    <w:p w:rsidR="00B2122E" w:rsidRPr="004408B7" w:rsidRDefault="00B2122E" w:rsidP="00B2122E">
      <w:pPr>
        <w:jc w:val="both"/>
        <w:rPr>
          <w:b/>
          <w:sz w:val="32"/>
          <w:szCs w:val="32"/>
        </w:rPr>
      </w:pPr>
      <w:r w:rsidRPr="004408B7">
        <w:rPr>
          <w:b/>
          <w:sz w:val="32"/>
          <w:szCs w:val="32"/>
        </w:rPr>
        <w:t>ИДЕЙНО- ВЪЗПИТАТЕЛНА  И  КУЛТУРНА- МАСОВА    ДЕЙНОСТ:</w:t>
      </w:r>
    </w:p>
    <w:p w:rsidR="003A5BD7" w:rsidRDefault="003A5BD7"/>
    <w:sectPr w:rsidR="003A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2E"/>
    <w:rsid w:val="003A5BD7"/>
    <w:rsid w:val="00B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HP 250</cp:lastModifiedBy>
  <cp:revision>1</cp:revision>
  <dcterms:created xsi:type="dcterms:W3CDTF">2023-10-24T09:29:00Z</dcterms:created>
  <dcterms:modified xsi:type="dcterms:W3CDTF">2023-10-24T09:33:00Z</dcterms:modified>
</cp:coreProperties>
</file>